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C4E" w:rsidRDefault="00353491" w:rsidP="00353491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Постоянный с</w:t>
      </w:r>
      <w:r w:rsidR="00112490" w:rsidRPr="00182DA2">
        <w:rPr>
          <w:rFonts w:ascii="Times New Roman" w:hAnsi="Times New Roman" w:cs="Times New Roman"/>
          <w:b w:val="0"/>
          <w:sz w:val="28"/>
          <w:szCs w:val="28"/>
        </w:rPr>
        <w:t xml:space="preserve">остав </w:t>
      </w:r>
      <w:r w:rsidR="00B74B05">
        <w:rPr>
          <w:rFonts w:ascii="Times New Roman" w:hAnsi="Times New Roman" w:cs="Times New Roman"/>
          <w:b w:val="0"/>
          <w:sz w:val="28"/>
          <w:szCs w:val="28"/>
        </w:rPr>
        <w:t xml:space="preserve">конкурсной </w:t>
      </w:r>
      <w:r w:rsidR="00182DA2" w:rsidRPr="00182DA2">
        <w:rPr>
          <w:rFonts w:ascii="Times New Roman" w:hAnsi="Times New Roman" w:cs="Times New Roman"/>
          <w:b w:val="0"/>
          <w:sz w:val="28"/>
          <w:szCs w:val="28"/>
        </w:rPr>
        <w:t>комиссии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82DA2" w:rsidRPr="00182DA2">
        <w:rPr>
          <w:rFonts w:ascii="Times New Roman" w:hAnsi="Times New Roman" w:cs="Times New Roman"/>
          <w:b w:val="0"/>
          <w:sz w:val="28"/>
          <w:szCs w:val="28"/>
        </w:rPr>
        <w:t>Управления Федерального казначейства по Республике Дагестан</w:t>
      </w:r>
      <w:r w:rsidR="00182DA2" w:rsidRPr="00182DA2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182DA2" w:rsidRDefault="00182DA2" w:rsidP="00182D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79C" w:rsidRPr="00182DA2" w:rsidRDefault="003A579C" w:rsidP="00182DA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3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6096"/>
      </w:tblGrid>
      <w:tr w:rsidR="00A74C4E" w:rsidTr="002A1B85">
        <w:trPr>
          <w:trHeight w:val="567"/>
        </w:trPr>
        <w:tc>
          <w:tcPr>
            <w:tcW w:w="4219" w:type="dxa"/>
          </w:tcPr>
          <w:p w:rsidR="00A74C4E" w:rsidRPr="00A74C4E" w:rsidRDefault="00A74C4E" w:rsidP="00A74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C4E">
              <w:rPr>
                <w:rFonts w:ascii="Times New Roman" w:hAnsi="Times New Roman" w:cs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096" w:type="dxa"/>
          </w:tcPr>
          <w:p w:rsidR="00A74C4E" w:rsidRDefault="00A74C4E" w:rsidP="002A1B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C4E">
              <w:rPr>
                <w:rFonts w:ascii="Times New Roman" w:hAnsi="Times New Roman" w:cs="Times New Roman"/>
                <w:sz w:val="28"/>
                <w:szCs w:val="28"/>
              </w:rPr>
              <w:t>Ахмедов А</w:t>
            </w:r>
            <w:r w:rsidR="00B74B05">
              <w:rPr>
                <w:rFonts w:ascii="Times New Roman" w:hAnsi="Times New Roman" w:cs="Times New Roman"/>
                <w:sz w:val="28"/>
                <w:szCs w:val="28"/>
              </w:rPr>
              <w:t xml:space="preserve">хмед </w:t>
            </w:r>
            <w:r w:rsidRPr="00A74C4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B74B05">
              <w:rPr>
                <w:rFonts w:ascii="Times New Roman" w:hAnsi="Times New Roman" w:cs="Times New Roman"/>
                <w:sz w:val="28"/>
                <w:szCs w:val="28"/>
              </w:rPr>
              <w:t>агаутдинович</w:t>
            </w:r>
            <w:r w:rsidR="002A1B8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="004B6CC8">
              <w:rPr>
                <w:rFonts w:ascii="Times New Roman" w:hAnsi="Times New Roman" w:cs="Times New Roman"/>
                <w:sz w:val="28"/>
                <w:szCs w:val="28"/>
              </w:rPr>
              <w:t>врио</w:t>
            </w:r>
            <w:bookmarkStart w:id="0" w:name="_GoBack"/>
            <w:bookmarkEnd w:id="0"/>
            <w:r w:rsidRPr="00A74C4E">
              <w:rPr>
                <w:rFonts w:ascii="Times New Roman" w:hAnsi="Times New Roman" w:cs="Times New Roman"/>
                <w:sz w:val="28"/>
                <w:szCs w:val="28"/>
              </w:rPr>
              <w:t xml:space="preserve"> руководителя У</w:t>
            </w:r>
            <w:r w:rsidR="002A1B85">
              <w:rPr>
                <w:rFonts w:ascii="Times New Roman" w:hAnsi="Times New Roman" w:cs="Times New Roman"/>
                <w:sz w:val="28"/>
                <w:szCs w:val="28"/>
              </w:rPr>
              <w:t xml:space="preserve">правления </w:t>
            </w:r>
            <w:r w:rsidRPr="00A74C4E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="002A1B85">
              <w:rPr>
                <w:rFonts w:ascii="Times New Roman" w:hAnsi="Times New Roman" w:cs="Times New Roman"/>
                <w:sz w:val="28"/>
                <w:szCs w:val="28"/>
              </w:rPr>
              <w:t>едерального казначейства</w:t>
            </w:r>
            <w:r w:rsidRPr="00A74C4E">
              <w:rPr>
                <w:rFonts w:ascii="Times New Roman" w:hAnsi="Times New Roman" w:cs="Times New Roman"/>
                <w:sz w:val="28"/>
                <w:szCs w:val="28"/>
              </w:rPr>
              <w:t xml:space="preserve"> по Республике Дагестан</w:t>
            </w:r>
            <w:r w:rsidR="002A1B85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Управление)</w:t>
            </w:r>
          </w:p>
          <w:p w:rsidR="002A1B85" w:rsidRPr="00A74C4E" w:rsidRDefault="002A1B85" w:rsidP="002A1B8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4C4E" w:rsidTr="002A1B85">
        <w:trPr>
          <w:trHeight w:val="567"/>
        </w:trPr>
        <w:tc>
          <w:tcPr>
            <w:tcW w:w="4219" w:type="dxa"/>
          </w:tcPr>
          <w:p w:rsidR="00A74C4E" w:rsidRPr="00A74C4E" w:rsidRDefault="00A74C4E" w:rsidP="00A74C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74C4E">
              <w:rPr>
                <w:rFonts w:ascii="Times New Roman" w:hAnsi="Times New Roman" w:cs="Times New Roman"/>
                <w:sz w:val="28"/>
                <w:szCs w:val="28"/>
              </w:rPr>
              <w:t>Заместитель председателя комиссии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  <w:tc>
          <w:tcPr>
            <w:tcW w:w="6096" w:type="dxa"/>
          </w:tcPr>
          <w:p w:rsidR="00A74C4E" w:rsidRDefault="00A74C4E" w:rsidP="00B74B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Магомедов М</w:t>
            </w:r>
            <w:r w:rsidR="00B74B05">
              <w:rPr>
                <w:rFonts w:ascii="Times New Roman" w:hAnsi="Times New Roman" w:cs="Times New Roman"/>
                <w:sz w:val="28"/>
                <w:szCs w:val="28"/>
              </w:rPr>
              <w:t xml:space="preserve">агомед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B74B05">
              <w:rPr>
                <w:rFonts w:ascii="Times New Roman" w:hAnsi="Times New Roman" w:cs="Times New Roman"/>
                <w:sz w:val="28"/>
                <w:szCs w:val="28"/>
              </w:rPr>
              <w:t>имбатгаджиевич</w:t>
            </w:r>
            <w:r w:rsidR="002A1B85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r w:rsidRPr="00A74C4E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руководителя </w:t>
            </w:r>
            <w:r w:rsidR="002A1B85">
              <w:rPr>
                <w:rFonts w:ascii="Times New Roman" w:hAnsi="Times New Roman" w:cs="Times New Roman"/>
                <w:sz w:val="28"/>
                <w:szCs w:val="28"/>
              </w:rPr>
              <w:t>Управления</w:t>
            </w:r>
          </w:p>
          <w:p w:rsidR="002A1B85" w:rsidRPr="00A74C4E" w:rsidRDefault="002A1B85" w:rsidP="00B74B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4C4E" w:rsidTr="002A1B85">
        <w:trPr>
          <w:trHeight w:val="567"/>
        </w:trPr>
        <w:tc>
          <w:tcPr>
            <w:tcW w:w="4219" w:type="dxa"/>
          </w:tcPr>
          <w:p w:rsidR="00A74C4E" w:rsidRPr="00182DA2" w:rsidRDefault="00182DA2" w:rsidP="00182DA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DA2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6096" w:type="dxa"/>
          </w:tcPr>
          <w:p w:rsidR="002A1B85" w:rsidRDefault="002A1B85" w:rsidP="002A1B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DA2">
              <w:rPr>
                <w:rFonts w:ascii="Times New Roman" w:hAnsi="Times New Roman" w:cs="Times New Roman"/>
                <w:sz w:val="28"/>
                <w:szCs w:val="28"/>
              </w:rPr>
              <w:t>Алилова 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анна Саидовна</w:t>
            </w:r>
            <w:r w:rsidRPr="00182DA2">
              <w:rPr>
                <w:rFonts w:ascii="Times New Roman" w:hAnsi="Times New Roman" w:cs="Times New Roman"/>
                <w:sz w:val="28"/>
                <w:szCs w:val="28"/>
              </w:rPr>
              <w:t xml:space="preserve"> – начальник отдела государственной гражданской службы и кадров</w:t>
            </w:r>
          </w:p>
          <w:p w:rsidR="00A74C4E" w:rsidRPr="00182DA2" w:rsidRDefault="002A1B85" w:rsidP="002A1B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DA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74C4E" w:rsidTr="002A1B85">
        <w:trPr>
          <w:trHeight w:val="567"/>
        </w:trPr>
        <w:tc>
          <w:tcPr>
            <w:tcW w:w="4219" w:type="dxa"/>
          </w:tcPr>
          <w:p w:rsidR="00A74C4E" w:rsidRPr="00182DA2" w:rsidRDefault="00A74C4E" w:rsidP="0018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A74C4E" w:rsidRDefault="002A1B85" w:rsidP="00B74B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DA2">
              <w:rPr>
                <w:rFonts w:ascii="Times New Roman" w:hAnsi="Times New Roman" w:cs="Times New Roman"/>
                <w:sz w:val="28"/>
                <w:szCs w:val="28"/>
              </w:rPr>
              <w:t>Абдурахманова 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леся </w:t>
            </w:r>
            <w:proofErr w:type="spellStart"/>
            <w:r w:rsidRPr="00182DA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бдурахмангаджиевна</w:t>
            </w:r>
            <w:proofErr w:type="spellEnd"/>
            <w:r w:rsidRPr="00182DA2"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 w:rsidRPr="00182DA2"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 w:rsidRPr="00182DA2">
              <w:rPr>
                <w:rFonts w:ascii="Times New Roman" w:hAnsi="Times New Roman" w:cs="Times New Roman"/>
                <w:sz w:val="28"/>
                <w:szCs w:val="28"/>
              </w:rPr>
              <w:t>. начальника юридического отдела</w:t>
            </w:r>
          </w:p>
          <w:p w:rsidR="002A1B85" w:rsidRPr="00182DA2" w:rsidRDefault="002A1B85" w:rsidP="00B74B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A1B85" w:rsidTr="00306C29">
        <w:trPr>
          <w:trHeight w:val="567"/>
        </w:trPr>
        <w:tc>
          <w:tcPr>
            <w:tcW w:w="4219" w:type="dxa"/>
          </w:tcPr>
          <w:p w:rsidR="002A1B85" w:rsidRPr="00182DA2" w:rsidRDefault="002A1B85" w:rsidP="0030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2DA2">
              <w:rPr>
                <w:rFonts w:ascii="Times New Roman" w:hAnsi="Times New Roman" w:cs="Times New Roman"/>
                <w:sz w:val="28"/>
                <w:szCs w:val="28"/>
              </w:rPr>
              <w:t xml:space="preserve">Секретарь комиссии: </w:t>
            </w:r>
          </w:p>
        </w:tc>
        <w:tc>
          <w:tcPr>
            <w:tcW w:w="6096" w:type="dxa"/>
          </w:tcPr>
          <w:p w:rsidR="002A1B85" w:rsidRPr="00182DA2" w:rsidRDefault="002A1B85" w:rsidP="00306C2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Омарова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Хадижат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Абдулкадыровна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специалист - эксперт отдела государственной гражданской службы и кадров</w:t>
            </w:r>
          </w:p>
        </w:tc>
      </w:tr>
      <w:tr w:rsidR="002A1B85" w:rsidTr="002A1B85">
        <w:trPr>
          <w:trHeight w:val="567"/>
        </w:trPr>
        <w:tc>
          <w:tcPr>
            <w:tcW w:w="4219" w:type="dxa"/>
          </w:tcPr>
          <w:p w:rsidR="002A1B85" w:rsidRPr="00182DA2" w:rsidRDefault="002A1B85" w:rsidP="00182DA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2A1B85" w:rsidRPr="00182DA2" w:rsidRDefault="002A1B85" w:rsidP="00B74B0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174B3" w:rsidTr="002A1B85">
        <w:trPr>
          <w:trHeight w:val="567"/>
        </w:trPr>
        <w:tc>
          <w:tcPr>
            <w:tcW w:w="4219" w:type="dxa"/>
          </w:tcPr>
          <w:p w:rsidR="00D174B3" w:rsidRPr="00D174B3" w:rsidRDefault="00D174B3" w:rsidP="00E51F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74B3">
              <w:rPr>
                <w:rFonts w:ascii="Times New Roman" w:eastAsia="Calibri" w:hAnsi="Times New Roman" w:cs="Times New Roman"/>
                <w:sz w:val="28"/>
                <w:szCs w:val="28"/>
              </w:rPr>
              <w:t>Независимый эксперт</w:t>
            </w:r>
          </w:p>
          <w:p w:rsidR="00D174B3" w:rsidRPr="00D174B3" w:rsidRDefault="00D174B3" w:rsidP="00E51F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D174B3" w:rsidRPr="00D174B3" w:rsidRDefault="00D174B3" w:rsidP="00E51FB3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74B3">
              <w:rPr>
                <w:rFonts w:ascii="Times New Roman" w:eastAsia="Calibri" w:hAnsi="Times New Roman" w:cs="Times New Roman"/>
                <w:sz w:val="28"/>
                <w:szCs w:val="28"/>
              </w:rPr>
              <w:t>- (по согласованию)</w:t>
            </w:r>
          </w:p>
        </w:tc>
      </w:tr>
      <w:tr w:rsidR="00D174B3" w:rsidTr="002A1B85">
        <w:trPr>
          <w:trHeight w:val="567"/>
        </w:trPr>
        <w:tc>
          <w:tcPr>
            <w:tcW w:w="4219" w:type="dxa"/>
          </w:tcPr>
          <w:p w:rsidR="00D174B3" w:rsidRPr="00D174B3" w:rsidRDefault="00D174B3" w:rsidP="00E51F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74B3">
              <w:rPr>
                <w:rFonts w:ascii="Times New Roman" w:eastAsia="Calibri" w:hAnsi="Times New Roman" w:cs="Times New Roman"/>
                <w:sz w:val="28"/>
                <w:szCs w:val="28"/>
              </w:rPr>
              <w:t>Независимый эксперт</w:t>
            </w:r>
          </w:p>
          <w:p w:rsidR="00D174B3" w:rsidRPr="00D174B3" w:rsidRDefault="00D174B3" w:rsidP="00E51F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096" w:type="dxa"/>
          </w:tcPr>
          <w:p w:rsidR="00D174B3" w:rsidRPr="00D174B3" w:rsidRDefault="00D174B3" w:rsidP="00E51FB3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74B3">
              <w:rPr>
                <w:rFonts w:ascii="Times New Roman" w:eastAsia="Calibri" w:hAnsi="Times New Roman" w:cs="Times New Roman"/>
                <w:sz w:val="28"/>
                <w:szCs w:val="28"/>
              </w:rPr>
              <w:t>- (по согласованию)</w:t>
            </w:r>
          </w:p>
        </w:tc>
      </w:tr>
      <w:tr w:rsidR="00D174B3" w:rsidTr="002A1B85">
        <w:trPr>
          <w:trHeight w:val="567"/>
        </w:trPr>
        <w:tc>
          <w:tcPr>
            <w:tcW w:w="4219" w:type="dxa"/>
          </w:tcPr>
          <w:p w:rsidR="00D174B3" w:rsidRPr="00D174B3" w:rsidRDefault="00D174B3" w:rsidP="00D174B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74B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(в случае его отсутствия – заместитель начальника) структурного подразделения Управления,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 котором проводится конкурс на замещение вакантной должности гражданской службы</w:t>
            </w:r>
          </w:p>
        </w:tc>
        <w:tc>
          <w:tcPr>
            <w:tcW w:w="6096" w:type="dxa"/>
          </w:tcPr>
          <w:p w:rsidR="00D174B3" w:rsidRPr="00D174B3" w:rsidRDefault="00D174B3" w:rsidP="00E51FB3">
            <w:pPr>
              <w:spacing w:line="276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174B3">
              <w:rPr>
                <w:rFonts w:ascii="Times New Roman" w:eastAsia="Calibri" w:hAnsi="Times New Roman" w:cs="Times New Roman"/>
                <w:sz w:val="28"/>
                <w:szCs w:val="28"/>
              </w:rPr>
              <w:t>- (по согласованию)</w:t>
            </w:r>
          </w:p>
        </w:tc>
      </w:tr>
    </w:tbl>
    <w:p w:rsidR="00A74C4E" w:rsidRPr="00A74C4E" w:rsidRDefault="00A74C4E" w:rsidP="00A74C4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A74C4E" w:rsidRPr="00A74C4E" w:rsidSect="00E832FC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490"/>
    <w:rsid w:val="00112490"/>
    <w:rsid w:val="00182DA2"/>
    <w:rsid w:val="002A1B85"/>
    <w:rsid w:val="002D66E3"/>
    <w:rsid w:val="003044AB"/>
    <w:rsid w:val="00353491"/>
    <w:rsid w:val="003A579C"/>
    <w:rsid w:val="004B6CC8"/>
    <w:rsid w:val="006F4C9A"/>
    <w:rsid w:val="008C4A1D"/>
    <w:rsid w:val="00982EEA"/>
    <w:rsid w:val="00A26D0E"/>
    <w:rsid w:val="00A74C4E"/>
    <w:rsid w:val="00B74B05"/>
    <w:rsid w:val="00C65FD1"/>
    <w:rsid w:val="00D162D4"/>
    <w:rsid w:val="00D174B3"/>
    <w:rsid w:val="00E832FC"/>
    <w:rsid w:val="00F0481C"/>
    <w:rsid w:val="00FE5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4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82D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74C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182DA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592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Омарова Хадижат Абдулкадыровна</dc:creator>
  <cp:lastModifiedBy>Омарова Хадижат Абдулкадыровна</cp:lastModifiedBy>
  <cp:revision>3</cp:revision>
  <cp:lastPrinted>2018-05-21T13:11:00Z</cp:lastPrinted>
  <dcterms:created xsi:type="dcterms:W3CDTF">2018-07-08T22:43:00Z</dcterms:created>
  <dcterms:modified xsi:type="dcterms:W3CDTF">2020-02-13T13:40:00Z</dcterms:modified>
</cp:coreProperties>
</file>