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149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Республике Дагестан по итогам</w:t>
      </w:r>
      <w:r w:rsidR="000B6EB3">
        <w:rPr>
          <w:rFonts w:ascii="Times New Roman" w:hAnsi="Times New Roman" w:cs="Times New Roman"/>
          <w:sz w:val="28"/>
          <w:szCs w:val="28"/>
        </w:rPr>
        <w:t xml:space="preserve"> конкурса на замещение вакантной должности</w:t>
      </w:r>
      <w:r w:rsidR="00F81D1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состоявшегося </w:t>
      </w:r>
      <w:r w:rsidR="000B6EB3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6433">
        <w:rPr>
          <w:rFonts w:ascii="Times New Roman" w:hAnsi="Times New Roman" w:cs="Times New Roman"/>
          <w:sz w:val="28"/>
          <w:szCs w:val="28"/>
        </w:rPr>
        <w:t>апреля 2020</w:t>
      </w:r>
      <w:r>
        <w:rPr>
          <w:rFonts w:ascii="Times New Roman" w:hAnsi="Times New Roman" w:cs="Times New Roman"/>
          <w:sz w:val="28"/>
          <w:szCs w:val="28"/>
        </w:rPr>
        <w:t xml:space="preserve"> г</w:t>
      </w:r>
      <w:r w:rsidR="00F81D16">
        <w:rPr>
          <w:rFonts w:ascii="Times New Roman" w:hAnsi="Times New Roman" w:cs="Times New Roman"/>
          <w:sz w:val="28"/>
          <w:szCs w:val="28"/>
        </w:rPr>
        <w:t>ода сообщает, что на заседании к</w:t>
      </w:r>
      <w:r>
        <w:rPr>
          <w:rFonts w:ascii="Times New Roman" w:hAnsi="Times New Roman" w:cs="Times New Roman"/>
          <w:sz w:val="28"/>
          <w:szCs w:val="28"/>
        </w:rPr>
        <w:t>онкурсной комиссии проведена оценка профессиональных и личностных качеств кандидатов по конкурсно</w:t>
      </w:r>
      <w:r w:rsidR="004D1B5A">
        <w:rPr>
          <w:rFonts w:ascii="Times New Roman" w:hAnsi="Times New Roman" w:cs="Times New Roman"/>
          <w:sz w:val="28"/>
          <w:szCs w:val="28"/>
        </w:rPr>
        <w:t>му отбору на замещение вакантной должности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Федерации. </w:t>
      </w:r>
    </w:p>
    <w:p w:rsidR="009723C2" w:rsidRDefault="009C7149" w:rsidP="009C714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оценки п</w:t>
      </w:r>
      <w:r w:rsidR="004D1B5A">
        <w:rPr>
          <w:rFonts w:ascii="Times New Roman" w:hAnsi="Times New Roman" w:cs="Times New Roman"/>
          <w:sz w:val="28"/>
          <w:szCs w:val="28"/>
        </w:rPr>
        <w:t>о</w:t>
      </w:r>
      <w:r w:rsidR="000B6EB3">
        <w:rPr>
          <w:rFonts w:ascii="Times New Roman" w:hAnsi="Times New Roman" w:cs="Times New Roman"/>
          <w:sz w:val="28"/>
          <w:szCs w:val="28"/>
        </w:rPr>
        <w:t>бедителем</w:t>
      </w:r>
      <w:r w:rsidR="004D1B5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D1B5A">
        <w:rPr>
          <w:rFonts w:ascii="Times New Roman" w:hAnsi="Times New Roman" w:cs="Times New Roman"/>
          <w:sz w:val="28"/>
          <w:szCs w:val="28"/>
        </w:rPr>
        <w:t>признан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361"/>
        <w:gridCol w:w="5670"/>
      </w:tblGrid>
      <w:tr w:rsidR="009C3816" w:rsidTr="009C3816">
        <w:tc>
          <w:tcPr>
            <w:tcW w:w="4361" w:type="dxa"/>
            <w:vAlign w:val="center"/>
          </w:tcPr>
          <w:p w:rsidR="009C3816" w:rsidRPr="009457F9" w:rsidRDefault="009C3816" w:rsidP="0009230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5670" w:type="dxa"/>
            <w:vAlign w:val="center"/>
          </w:tcPr>
          <w:p w:rsidR="009C3816" w:rsidRPr="009457F9" w:rsidRDefault="009C3816" w:rsidP="00155EA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457F9">
              <w:rPr>
                <w:rFonts w:ascii="Times New Roman" w:hAnsi="Times New Roman" w:cs="Times New Roman"/>
                <w:sz w:val="28"/>
                <w:szCs w:val="28"/>
              </w:rPr>
              <w:t>Наименование вакантной должности государственной гражданской службы, наименование структурного подразделения</w:t>
            </w:r>
          </w:p>
        </w:tc>
      </w:tr>
      <w:tr w:rsidR="009457F9" w:rsidTr="009C3816">
        <w:trPr>
          <w:trHeight w:val="677"/>
        </w:trPr>
        <w:tc>
          <w:tcPr>
            <w:tcW w:w="4361" w:type="dxa"/>
            <w:vAlign w:val="center"/>
          </w:tcPr>
          <w:p w:rsidR="009457F9" w:rsidRPr="009457F9" w:rsidRDefault="000B6EB3" w:rsidP="009457F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B6EB3">
              <w:rPr>
                <w:rFonts w:ascii="Times New Roman" w:hAnsi="Times New Roman" w:cs="Times New Roman"/>
                <w:sz w:val="28"/>
                <w:szCs w:val="28"/>
              </w:rPr>
              <w:t>Хизроев</w:t>
            </w:r>
            <w:proofErr w:type="spellEnd"/>
            <w:r w:rsidRPr="000B6E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B6EB3">
              <w:rPr>
                <w:rFonts w:ascii="Times New Roman" w:hAnsi="Times New Roman" w:cs="Times New Roman"/>
                <w:sz w:val="28"/>
                <w:szCs w:val="28"/>
              </w:rPr>
              <w:t>Зайирбег</w:t>
            </w:r>
            <w:proofErr w:type="spellEnd"/>
            <w:r w:rsidRPr="000B6EB3">
              <w:rPr>
                <w:rFonts w:ascii="Times New Roman" w:hAnsi="Times New Roman" w:cs="Times New Roman"/>
                <w:sz w:val="28"/>
                <w:szCs w:val="28"/>
              </w:rPr>
              <w:t xml:space="preserve"> Абсалудинович</w:t>
            </w:r>
            <w:bookmarkStart w:id="0" w:name="_GoBack"/>
            <w:bookmarkEnd w:id="0"/>
          </w:p>
        </w:tc>
        <w:tc>
          <w:tcPr>
            <w:tcW w:w="5670" w:type="dxa"/>
            <w:vAlign w:val="center"/>
          </w:tcPr>
          <w:p w:rsidR="009457F9" w:rsidRPr="009457F9" w:rsidRDefault="000B6EB3" w:rsidP="000B6EB3">
            <w:pPr>
              <w:tabs>
                <w:tab w:val="left" w:pos="993"/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н</w:t>
            </w:r>
            <w:r w:rsidR="009457F9" w:rsidRPr="009457F9">
              <w:rPr>
                <w:rFonts w:ascii="Times New Roman" w:hAnsi="Times New Roman" w:cs="Times New Roman"/>
                <w:sz w:val="28"/>
                <w:szCs w:val="28"/>
              </w:rPr>
              <w:t>ачальник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9457F9" w:rsidRPr="009457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6433">
              <w:rPr>
                <w:rFonts w:ascii="Times New Roman" w:hAnsi="Times New Roman" w:cs="Times New Roman"/>
                <w:sz w:val="28"/>
                <w:szCs w:val="28"/>
              </w:rPr>
              <w:t xml:space="preserve">отдела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 4</w:t>
            </w:r>
          </w:p>
        </w:tc>
      </w:tr>
    </w:tbl>
    <w:p w:rsidR="009C7149" w:rsidRDefault="009C7149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0778F" w:rsidRPr="009C7149" w:rsidRDefault="0020778F" w:rsidP="009C7149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0778F" w:rsidRPr="009C7149" w:rsidSect="0020778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325"/>
    <w:rsid w:val="00092303"/>
    <w:rsid w:val="000B6EB3"/>
    <w:rsid w:val="00155EAA"/>
    <w:rsid w:val="0020778F"/>
    <w:rsid w:val="004D1B5A"/>
    <w:rsid w:val="00776239"/>
    <w:rsid w:val="007B6433"/>
    <w:rsid w:val="009457F9"/>
    <w:rsid w:val="009723C2"/>
    <w:rsid w:val="009C3816"/>
    <w:rsid w:val="009C7149"/>
    <w:rsid w:val="00BE4325"/>
    <w:rsid w:val="00F81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C7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9457F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Омарова Хадижат Абдулкадыровна</dc:creator>
  <cp:keywords/>
  <dc:description/>
  <cp:lastModifiedBy>Омарова Хадижат Абдулкадыровна</cp:lastModifiedBy>
  <cp:revision>9</cp:revision>
  <cp:lastPrinted>2018-09-05T13:23:00Z</cp:lastPrinted>
  <dcterms:created xsi:type="dcterms:W3CDTF">2018-09-05T12:02:00Z</dcterms:created>
  <dcterms:modified xsi:type="dcterms:W3CDTF">2020-04-29T07:04:00Z</dcterms:modified>
</cp:coreProperties>
</file>